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E7" w:rsidRPr="002E7FE7" w:rsidRDefault="002E7FE7" w:rsidP="002E7FE7">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ru-RU"/>
        </w:rPr>
      </w:pPr>
      <w:r w:rsidRPr="002E7FE7">
        <w:rPr>
          <w:rFonts w:ascii="Times New Roman" w:eastAsia="Times New Roman" w:hAnsi="Times New Roman" w:cs="Times New Roman"/>
          <w:b/>
          <w:bCs/>
          <w:kern w:val="36"/>
          <w:sz w:val="24"/>
          <w:szCs w:val="24"/>
          <w:lang w:val="en-US" w:eastAsia="ru-RU"/>
        </w:rPr>
        <w:t>IMPORTANT NOTICE</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sz w:val="24"/>
          <w:szCs w:val="24"/>
          <w:lang w:val="en-US" w:eastAsia="ru-RU"/>
        </w:rPr>
        <w:t xml:space="preserve">Before using the software listed below, please carefully read the terms of use contained in this Agreement. Installation, launch, or any other use of the Software constitutes proper acceptance of this Agreement and your full and unconditional agreement to all its terms. If you do not agree to unconditionally accept the terms of this Agreement, you are not entitled to use the Software. </w:t>
      </w:r>
    </w:p>
    <w:p w:rsidR="002E7FE7" w:rsidRPr="002E7FE7" w:rsidRDefault="002E7FE7" w:rsidP="002E7FE7">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ru-RU"/>
        </w:rPr>
      </w:pPr>
      <w:r w:rsidRPr="002E7FE7">
        <w:rPr>
          <w:rFonts w:ascii="Times New Roman" w:eastAsia="Times New Roman" w:hAnsi="Times New Roman" w:cs="Times New Roman"/>
          <w:b/>
          <w:bCs/>
          <w:kern w:val="36"/>
          <w:sz w:val="24"/>
          <w:szCs w:val="24"/>
          <w:lang w:val="en-US" w:eastAsia="ru-RU"/>
        </w:rPr>
        <w:t>License Agreement</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EXORA CRM</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sz w:val="24"/>
          <w:szCs w:val="24"/>
          <w:lang w:val="en-US" w:eastAsia="ru-RU"/>
        </w:rPr>
        <w:t xml:space="preserve">This License Agreement applies to the computer program: </w:t>
      </w:r>
      <w:r w:rsidRPr="002E7FE7">
        <w:rPr>
          <w:rFonts w:ascii="Times New Roman" w:eastAsia="Times New Roman" w:hAnsi="Times New Roman" w:cs="Times New Roman"/>
          <w:b/>
          <w:bCs/>
          <w:sz w:val="24"/>
          <w:szCs w:val="24"/>
          <w:lang w:val="en-US" w:eastAsia="ru-RU"/>
        </w:rPr>
        <w:t>“EXORA CRM” (hereinafter — EXORA)</w:t>
      </w:r>
      <w:r w:rsidRPr="002E7FE7">
        <w:rPr>
          <w:rFonts w:ascii="Times New Roman" w:eastAsia="Times New Roman" w:hAnsi="Times New Roman" w:cs="Times New Roman"/>
          <w:sz w:val="24"/>
          <w:szCs w:val="24"/>
          <w:lang w:val="en-US" w:eastAsia="ru-RU"/>
        </w:rPr>
        <w:t>.</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1. Definitions</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1.1. Licensor</w:t>
      </w:r>
      <w:r w:rsidRPr="002E7FE7">
        <w:rPr>
          <w:rFonts w:ascii="Times New Roman" w:eastAsia="Times New Roman" w:hAnsi="Times New Roman" w:cs="Times New Roman"/>
          <w:sz w:val="24"/>
          <w:szCs w:val="24"/>
          <w:lang w:val="en-US" w:eastAsia="ru-RU"/>
        </w:rPr>
        <w:t xml:space="preserve"> — OKSI CORP LLC (Russian Federation), developer and owner of the EXORA software.</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Operators</w:t>
      </w:r>
      <w:r w:rsidRPr="002E7FE7">
        <w:rPr>
          <w:rFonts w:ascii="Times New Roman" w:eastAsia="Times New Roman" w:hAnsi="Times New Roman" w:cs="Times New Roman"/>
          <w:sz w:val="24"/>
          <w:szCs w:val="24"/>
          <w:lang w:val="en-US" w:eastAsia="ru-RU"/>
        </w:rPr>
        <w:t xml:space="preserve"> — authorized entities providing access to the system, support, and operational management, including:</w:t>
      </w:r>
    </w:p>
    <w:p w:rsidR="002E7FE7" w:rsidRPr="002E7FE7" w:rsidRDefault="002E7FE7" w:rsidP="002E7FE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sz w:val="24"/>
          <w:szCs w:val="24"/>
          <w:lang w:val="en-US" w:eastAsia="ru-RU"/>
        </w:rPr>
        <w:t xml:space="preserve">PT Bali Internet Rental Solutions (Indonesia) </w:t>
      </w:r>
    </w:p>
    <w:p w:rsidR="002E7FE7" w:rsidRPr="002E7FE7" w:rsidRDefault="002E7FE7" w:rsidP="002E7FE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sz w:val="24"/>
          <w:szCs w:val="24"/>
          <w:lang w:val="en-US" w:eastAsia="ru-RU"/>
        </w:rPr>
        <w:t xml:space="preserve">Pick Me Travel Co., Ltd (Thailand) </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Software</w:t>
      </w:r>
      <w:r w:rsidRPr="002E7FE7">
        <w:rPr>
          <w:rFonts w:ascii="Times New Roman" w:eastAsia="Times New Roman" w:hAnsi="Times New Roman" w:cs="Times New Roman"/>
          <w:sz w:val="24"/>
          <w:szCs w:val="24"/>
          <w:lang w:val="en-US" w:eastAsia="ru-RU"/>
        </w:rPr>
        <w:t xml:space="preserve"> — EXORA system (CRM platform).</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1.2. Licensee</w:t>
      </w:r>
      <w:r w:rsidRPr="002E7FE7">
        <w:rPr>
          <w:rFonts w:ascii="Times New Roman" w:eastAsia="Times New Roman" w:hAnsi="Times New Roman" w:cs="Times New Roman"/>
          <w:sz w:val="24"/>
          <w:szCs w:val="24"/>
          <w:lang w:val="en-US" w:eastAsia="ru-RU"/>
        </w:rPr>
        <w:t xml:space="preserve"> — any individual or legal entity authorized to use the Software in its own interest in accordance with applicable law and this Agreement.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1.3. Program</w:t>
      </w:r>
      <w:r w:rsidRPr="002E7FE7">
        <w:rPr>
          <w:rFonts w:ascii="Times New Roman" w:eastAsia="Times New Roman" w:hAnsi="Times New Roman" w:cs="Times New Roman"/>
          <w:sz w:val="24"/>
          <w:szCs w:val="24"/>
          <w:lang w:val="en-US" w:eastAsia="ru-RU"/>
        </w:rPr>
        <w:t xml:space="preserve"> — the computer program “EXORA CRM” (as a whole and its components), represented in an objective form as a set of data and commands, including source code, databases, audiovisual works incorporated by the Licensor, as well as any related documentation.</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1.4. Use of the Software</w:t>
      </w:r>
      <w:r w:rsidRPr="002E7FE7">
        <w:rPr>
          <w:rFonts w:ascii="Times New Roman" w:eastAsia="Times New Roman" w:hAnsi="Times New Roman" w:cs="Times New Roman"/>
          <w:sz w:val="24"/>
          <w:szCs w:val="24"/>
          <w:lang w:val="en-US" w:eastAsia="ru-RU"/>
        </w:rPr>
        <w:t xml:space="preserve"> — use of functional capabilities and/or launch in accordance with technical documentation and this Agreement.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1.5. Authorized User</w:t>
      </w:r>
      <w:r w:rsidRPr="002E7FE7">
        <w:rPr>
          <w:rFonts w:ascii="Times New Roman" w:eastAsia="Times New Roman" w:hAnsi="Times New Roman" w:cs="Times New Roman"/>
          <w:sz w:val="24"/>
          <w:szCs w:val="24"/>
          <w:lang w:val="en-US" w:eastAsia="ru-RU"/>
        </w:rPr>
        <w:t xml:space="preserve"> — a user registered by the Licensee in the Software and having logged in at least once.</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1.6. Account</w:t>
      </w:r>
      <w:r w:rsidRPr="002E7FE7">
        <w:rPr>
          <w:rFonts w:ascii="Times New Roman" w:eastAsia="Times New Roman" w:hAnsi="Times New Roman" w:cs="Times New Roman"/>
          <w:sz w:val="24"/>
          <w:szCs w:val="24"/>
          <w:lang w:val="en-US" w:eastAsia="ru-RU"/>
        </w:rPr>
        <w:t xml:space="preserve"> — an information resource consisting of a set of data associated with a single instance of the Software, identified by a unique identifier.</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1.7. Technical Support</w:t>
      </w:r>
      <w:r w:rsidRPr="002E7FE7">
        <w:rPr>
          <w:rFonts w:ascii="Times New Roman" w:eastAsia="Times New Roman" w:hAnsi="Times New Roman" w:cs="Times New Roman"/>
          <w:sz w:val="24"/>
          <w:szCs w:val="24"/>
          <w:lang w:val="en-US" w:eastAsia="ru-RU"/>
        </w:rPr>
        <w:t xml:space="preserve"> — activities carried out by the Licensor to ensure operation of the Software, including informational and advisory support.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1.8. Agreement</w:t>
      </w:r>
      <w:r w:rsidRPr="002E7FE7">
        <w:rPr>
          <w:rFonts w:ascii="Times New Roman" w:eastAsia="Times New Roman" w:hAnsi="Times New Roman" w:cs="Times New Roman"/>
          <w:sz w:val="24"/>
          <w:szCs w:val="24"/>
          <w:lang w:val="en-US" w:eastAsia="ru-RU"/>
        </w:rPr>
        <w:t xml:space="preserve"> — this document under which the Licensor grants the Licensee rights to use the Software.</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1.9. Registration</w:t>
      </w:r>
      <w:r w:rsidRPr="002E7FE7">
        <w:rPr>
          <w:rFonts w:ascii="Times New Roman" w:eastAsia="Times New Roman" w:hAnsi="Times New Roman" w:cs="Times New Roman"/>
          <w:sz w:val="24"/>
          <w:szCs w:val="24"/>
          <w:lang w:val="en-US" w:eastAsia="ru-RU"/>
        </w:rPr>
        <w:t xml:space="preserve"> — actions performed by the Licensee to create an Account.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1.10. Credentials</w:t>
      </w:r>
      <w:r w:rsidRPr="002E7FE7">
        <w:rPr>
          <w:rFonts w:ascii="Times New Roman" w:eastAsia="Times New Roman" w:hAnsi="Times New Roman" w:cs="Times New Roman"/>
          <w:sz w:val="24"/>
          <w:szCs w:val="24"/>
          <w:lang w:val="en-US" w:eastAsia="ru-RU"/>
        </w:rPr>
        <w:t xml:space="preserve"> — login/password or API key used to identify and authenticate the Licensee.</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lastRenderedPageBreak/>
        <w:t>1.11. License Type</w:t>
      </w:r>
      <w:r w:rsidRPr="002E7FE7">
        <w:rPr>
          <w:rFonts w:ascii="Times New Roman" w:eastAsia="Times New Roman" w:hAnsi="Times New Roman" w:cs="Times New Roman"/>
          <w:sz w:val="24"/>
          <w:szCs w:val="24"/>
          <w:lang w:val="en-US" w:eastAsia="ru-RU"/>
        </w:rPr>
        <w:t xml:space="preserve"> — tariff plan selected by the Licensee according to the price list published at:</w:t>
      </w:r>
      <w:r w:rsidRPr="002E7FE7">
        <w:rPr>
          <w:rFonts w:ascii="Times New Roman" w:eastAsia="Times New Roman" w:hAnsi="Times New Roman" w:cs="Times New Roman"/>
          <w:sz w:val="24"/>
          <w:szCs w:val="24"/>
          <w:lang w:val="en-US" w:eastAsia="ru-RU"/>
        </w:rPr>
        <w:br/>
      </w:r>
      <w:r w:rsidRPr="002E7FE7">
        <w:rPr>
          <w:rFonts w:ascii="Segoe UI Symbol" w:eastAsia="Times New Roman" w:hAnsi="Segoe UI Symbol" w:cs="Segoe UI Symbol"/>
          <w:sz w:val="24"/>
          <w:szCs w:val="24"/>
          <w:lang w:eastAsia="ru-RU"/>
        </w:rPr>
        <w:t>👉</w:t>
      </w:r>
      <w:r w:rsidRPr="002E7FE7">
        <w:rPr>
          <w:rFonts w:ascii="Times New Roman" w:eastAsia="Times New Roman" w:hAnsi="Times New Roman" w:cs="Times New Roman"/>
          <w:sz w:val="24"/>
          <w:szCs w:val="24"/>
          <w:lang w:val="en-US" w:eastAsia="ru-RU"/>
        </w:rPr>
        <w:t xml:space="preserve"> </w:t>
      </w:r>
      <w:hyperlink r:id="rId5" w:tgtFrame="_new" w:history="1">
        <w:r w:rsidRPr="002E7FE7">
          <w:rPr>
            <w:rFonts w:ascii="Times New Roman" w:eastAsia="Times New Roman" w:hAnsi="Times New Roman" w:cs="Times New Roman"/>
            <w:color w:val="0000FF"/>
            <w:sz w:val="24"/>
            <w:szCs w:val="24"/>
            <w:u w:val="single"/>
            <w:lang w:val="en-US" w:eastAsia="ru-RU"/>
          </w:rPr>
          <w:t>https://crm.birs.app</w:t>
        </w:r>
      </w:hyperlink>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1.12. API</w:t>
      </w:r>
      <w:r w:rsidRPr="002E7FE7">
        <w:rPr>
          <w:rFonts w:ascii="Times New Roman" w:eastAsia="Times New Roman" w:hAnsi="Times New Roman" w:cs="Times New Roman"/>
          <w:sz w:val="24"/>
          <w:szCs w:val="24"/>
          <w:lang w:val="en-US" w:eastAsia="ru-RU"/>
        </w:rPr>
        <w:t xml:space="preserve"> — interface for interaction with external systems using methods published by the Licensor.</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2. Subject of the A</w:t>
      </w:r>
      <w:bookmarkStart w:id="0" w:name="_GoBack"/>
      <w:bookmarkEnd w:id="0"/>
      <w:r w:rsidRPr="002E7FE7">
        <w:rPr>
          <w:rFonts w:ascii="Times New Roman" w:eastAsia="Times New Roman" w:hAnsi="Times New Roman" w:cs="Times New Roman"/>
          <w:b/>
          <w:bCs/>
          <w:sz w:val="24"/>
          <w:szCs w:val="24"/>
          <w:lang w:val="en-US" w:eastAsia="ru-RU"/>
        </w:rPr>
        <w:t>greement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2.1.</w:t>
      </w:r>
      <w:r w:rsidRPr="002E7FE7">
        <w:rPr>
          <w:rFonts w:ascii="Times New Roman" w:eastAsia="Times New Roman" w:hAnsi="Times New Roman" w:cs="Times New Roman"/>
          <w:sz w:val="24"/>
          <w:szCs w:val="24"/>
          <w:lang w:val="en-US" w:eastAsia="ru-RU"/>
        </w:rPr>
        <w:t xml:space="preserve"> The Licensor grants the Licensee the right to use the Software (a non-exclusive license) within its functional capabilities by reproducing the Software (accessing the Software via the Internet), solely for the Licensee’s internal use and without the right to sublicense it to third parties.</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2.2.</w:t>
      </w:r>
      <w:r w:rsidRPr="002E7FE7">
        <w:rPr>
          <w:rFonts w:ascii="Times New Roman" w:eastAsia="Times New Roman" w:hAnsi="Times New Roman" w:cs="Times New Roman"/>
          <w:sz w:val="24"/>
          <w:szCs w:val="24"/>
          <w:lang w:val="en-US" w:eastAsia="ru-RU"/>
        </w:rPr>
        <w:t xml:space="preserve"> This Agreement is concluded prior to or at the moment the Licensee begins using the Software and remains valid for the entire period of lawful use of the Software by the Licensee within the term of copyright protection, provided that the Licensee duly complies with the terms of this Agreement.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2.3.</w:t>
      </w:r>
      <w:r w:rsidRPr="002E7FE7">
        <w:rPr>
          <w:rFonts w:ascii="Times New Roman" w:eastAsia="Times New Roman" w:hAnsi="Times New Roman" w:cs="Times New Roman"/>
          <w:sz w:val="24"/>
          <w:szCs w:val="24"/>
          <w:lang w:val="en-US" w:eastAsia="ru-RU"/>
        </w:rPr>
        <w:t xml:space="preserve"> The Licensor grants the Licensee the right to use the Software without territorial limitation, in accordance with the terms and conditions set forth in this Agreement or any applicable contract.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2.4.</w:t>
      </w:r>
      <w:r w:rsidRPr="002E7FE7">
        <w:rPr>
          <w:rFonts w:ascii="Times New Roman" w:eastAsia="Times New Roman" w:hAnsi="Times New Roman" w:cs="Times New Roman"/>
          <w:sz w:val="24"/>
          <w:szCs w:val="24"/>
          <w:lang w:val="en-US" w:eastAsia="ru-RU"/>
        </w:rPr>
        <w:t xml:space="preserve"> Access to the system, user onboarding, billing, and support are provided by regional Operators within their respective jurisdictions.</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3. Intellectual Property</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3.1.</w:t>
      </w:r>
      <w:r w:rsidRPr="002E7FE7">
        <w:rPr>
          <w:rFonts w:ascii="Times New Roman" w:eastAsia="Times New Roman" w:hAnsi="Times New Roman" w:cs="Times New Roman"/>
          <w:sz w:val="24"/>
          <w:szCs w:val="24"/>
          <w:lang w:val="en-US" w:eastAsia="ru-RU"/>
        </w:rPr>
        <w:t xml:space="preserve"> The Software is the result of intellectual activity and constitutes an object of copyright (computer program), which is governed and protected by international law.</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3.2.</w:t>
      </w:r>
      <w:r w:rsidRPr="002E7FE7">
        <w:rPr>
          <w:rFonts w:ascii="Times New Roman" w:eastAsia="Times New Roman" w:hAnsi="Times New Roman" w:cs="Times New Roman"/>
          <w:sz w:val="24"/>
          <w:szCs w:val="24"/>
          <w:lang w:val="en-US" w:eastAsia="ru-RU"/>
        </w:rPr>
        <w:t xml:space="preserve"> The operating algorithms of the Software and its source code (including any parts thereof) constitute the Licensor’s trade secrets. Any use of them, or use of the Software in violation of this Agreement, shall be considered a breach of the Licensor’s rights and shall constitute sufficient grounds for termination of the rights granted to the User under this Agreement.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3.3.</w:t>
      </w:r>
      <w:r w:rsidRPr="002E7FE7">
        <w:rPr>
          <w:rFonts w:ascii="Times New Roman" w:eastAsia="Times New Roman" w:hAnsi="Times New Roman" w:cs="Times New Roman"/>
          <w:sz w:val="24"/>
          <w:szCs w:val="24"/>
          <w:lang w:val="en-US" w:eastAsia="ru-RU"/>
        </w:rPr>
        <w:t xml:space="preserve"> The Licensor represents and warrants that it holds all necessary rights to the Software to grant them to the Licensee, including rights to the Software documentation.</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3.4.</w:t>
      </w:r>
      <w:r w:rsidRPr="002E7FE7">
        <w:rPr>
          <w:rFonts w:ascii="Times New Roman" w:eastAsia="Times New Roman" w:hAnsi="Times New Roman" w:cs="Times New Roman"/>
          <w:sz w:val="24"/>
          <w:szCs w:val="24"/>
          <w:lang w:val="en-US" w:eastAsia="ru-RU"/>
        </w:rPr>
        <w:t xml:space="preserve"> Liability for copyright infringement shall be determined in accordance with applicable law and international legal standards.</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3.5.</w:t>
      </w:r>
      <w:r w:rsidRPr="002E7FE7">
        <w:rPr>
          <w:rFonts w:ascii="Times New Roman" w:eastAsia="Times New Roman" w:hAnsi="Times New Roman" w:cs="Times New Roman"/>
          <w:sz w:val="24"/>
          <w:szCs w:val="24"/>
          <w:lang w:val="en-US" w:eastAsia="ru-RU"/>
        </w:rPr>
        <w:t xml:space="preserve"> This Agreement does not grant the Licensee any rights to use the Licensor’s or its partners’ trademarks or service marks.</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3.6.</w:t>
      </w:r>
      <w:r w:rsidRPr="002E7FE7">
        <w:rPr>
          <w:rFonts w:ascii="Times New Roman" w:eastAsia="Times New Roman" w:hAnsi="Times New Roman" w:cs="Times New Roman"/>
          <w:sz w:val="24"/>
          <w:szCs w:val="24"/>
          <w:lang w:val="en-US" w:eastAsia="ru-RU"/>
        </w:rPr>
        <w:t xml:space="preserve"> Under no circumstances may the Licensee remove or obscure any copyright notices, trademark notices, or patent notices contained within the Software.</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4. Use of the Software</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4.1.</w:t>
      </w:r>
      <w:r w:rsidRPr="002E7FE7">
        <w:rPr>
          <w:rFonts w:ascii="Times New Roman" w:eastAsia="Times New Roman" w:hAnsi="Times New Roman" w:cs="Times New Roman"/>
          <w:sz w:val="24"/>
          <w:szCs w:val="24"/>
          <w:lang w:val="en-US" w:eastAsia="ru-RU"/>
        </w:rPr>
        <w:t xml:space="preserve"> The Licensee is granted the right to register within the framework of this License Agreement.</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lastRenderedPageBreak/>
        <w:t>4.2.</w:t>
      </w:r>
      <w:r w:rsidRPr="002E7FE7">
        <w:rPr>
          <w:rFonts w:ascii="Times New Roman" w:eastAsia="Times New Roman" w:hAnsi="Times New Roman" w:cs="Times New Roman"/>
          <w:sz w:val="24"/>
          <w:szCs w:val="24"/>
          <w:lang w:val="en-US" w:eastAsia="ru-RU"/>
        </w:rPr>
        <w:t xml:space="preserve"> Registration shall be carried out independently by the Licensee by creating and providing their account credentials.</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4.3.</w:t>
      </w:r>
      <w:r w:rsidRPr="002E7FE7">
        <w:rPr>
          <w:rFonts w:ascii="Times New Roman" w:eastAsia="Times New Roman" w:hAnsi="Times New Roman" w:cs="Times New Roman"/>
          <w:sz w:val="24"/>
          <w:szCs w:val="24"/>
          <w:lang w:val="en-US" w:eastAsia="ru-RU"/>
        </w:rPr>
        <w:t xml:space="preserve"> Within the scope of this License and in accordance with the selected License type, the Licensee has the right to upload and store its own data in the Account, provided that such use does not violate this License Agreement, applicable laws, or international law.</w:t>
      </w:r>
    </w:p>
    <w:p w:rsidR="002E7FE7" w:rsidRPr="002E7FE7" w:rsidRDefault="002E7FE7" w:rsidP="002E7FE7">
      <w:pPr>
        <w:spacing w:before="100" w:beforeAutospacing="1" w:after="100" w:afterAutospacing="1" w:line="240" w:lineRule="auto"/>
        <w:rPr>
          <w:rFonts w:ascii="Times New Roman" w:eastAsia="Times New Roman" w:hAnsi="Times New Roman" w:cs="Times New Roman"/>
          <w:sz w:val="24"/>
          <w:szCs w:val="24"/>
          <w:lang w:val="en-US" w:eastAsia="ru-RU"/>
        </w:rPr>
      </w:pPr>
      <w:r w:rsidRPr="002E7FE7">
        <w:rPr>
          <w:rFonts w:ascii="Times New Roman" w:eastAsia="Times New Roman" w:hAnsi="Times New Roman" w:cs="Times New Roman"/>
          <w:b/>
          <w:bCs/>
          <w:sz w:val="24"/>
          <w:szCs w:val="24"/>
          <w:lang w:val="en-US" w:eastAsia="ru-RU"/>
        </w:rPr>
        <w:t>4.4.</w:t>
      </w:r>
      <w:r w:rsidRPr="002E7FE7">
        <w:rPr>
          <w:rFonts w:ascii="Times New Roman" w:eastAsia="Times New Roman" w:hAnsi="Times New Roman" w:cs="Times New Roman"/>
          <w:sz w:val="24"/>
          <w:szCs w:val="24"/>
          <w:lang w:val="en-US" w:eastAsia="ru-RU"/>
        </w:rPr>
        <w:t xml:space="preserve"> The Licensee may modify, add, or delete Software files only in cases permitted by applicable copyright laws and international legal standards.</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E7FE7">
        <w:rPr>
          <w:rFonts w:ascii="Times New Roman" w:eastAsia="Times New Roman" w:hAnsi="Times New Roman" w:cs="Times New Roman"/>
          <w:b/>
          <w:bCs/>
          <w:sz w:val="24"/>
          <w:szCs w:val="24"/>
          <w:lang w:eastAsia="ru-RU"/>
        </w:rPr>
        <w:t xml:space="preserve">5. </w:t>
      </w:r>
      <w:r w:rsidRPr="002E7FE7">
        <w:rPr>
          <w:rFonts w:ascii="Times New Roman" w:eastAsia="Times New Roman" w:hAnsi="Times New Roman" w:cs="Times New Roman"/>
          <w:b/>
          <w:bCs/>
          <w:sz w:val="24"/>
          <w:szCs w:val="24"/>
          <w:lang w:val="en-US" w:eastAsia="ru-RU"/>
        </w:rPr>
        <w:t>Assignment</w:t>
      </w:r>
      <w:r w:rsidRPr="002E7FE7">
        <w:rPr>
          <w:rFonts w:ascii="Times New Roman" w:eastAsia="Times New Roman" w:hAnsi="Times New Roman" w:cs="Times New Roman"/>
          <w:b/>
          <w:bCs/>
          <w:sz w:val="24"/>
          <w:szCs w:val="24"/>
          <w:lang w:eastAsia="ru-RU"/>
        </w:rPr>
        <w:t xml:space="preserve"> </w:t>
      </w:r>
      <w:r w:rsidRPr="002E7FE7">
        <w:rPr>
          <w:rFonts w:ascii="Times New Roman" w:eastAsia="Times New Roman" w:hAnsi="Times New Roman" w:cs="Times New Roman"/>
          <w:b/>
          <w:bCs/>
          <w:sz w:val="24"/>
          <w:szCs w:val="24"/>
          <w:lang w:val="en-US" w:eastAsia="ru-RU"/>
        </w:rPr>
        <w:t>of</w:t>
      </w:r>
      <w:r w:rsidRPr="002E7FE7">
        <w:rPr>
          <w:rFonts w:ascii="Times New Roman" w:eastAsia="Times New Roman" w:hAnsi="Times New Roman" w:cs="Times New Roman"/>
          <w:b/>
          <w:bCs/>
          <w:sz w:val="24"/>
          <w:szCs w:val="24"/>
          <w:lang w:eastAsia="ru-RU"/>
        </w:rPr>
        <w:t xml:space="preserve"> </w:t>
      </w:r>
      <w:r w:rsidRPr="002E7FE7">
        <w:rPr>
          <w:rFonts w:ascii="Times New Roman" w:eastAsia="Times New Roman" w:hAnsi="Times New Roman" w:cs="Times New Roman"/>
          <w:b/>
          <w:bCs/>
          <w:sz w:val="24"/>
          <w:szCs w:val="24"/>
          <w:lang w:val="en-US" w:eastAsia="ru-RU"/>
        </w:rPr>
        <w:t>Rights</w:t>
      </w:r>
    </w:p>
    <w:p w:rsidR="00FA1D8E" w:rsidRPr="00FA1D8E" w:rsidRDefault="00FA1D8E" w:rsidP="00FA1D8E">
      <w:pPr>
        <w:pStyle w:val="a3"/>
        <w:rPr>
          <w:lang w:val="en-US"/>
        </w:rPr>
      </w:pPr>
      <w:r w:rsidRPr="00FA1D8E">
        <w:rPr>
          <w:rStyle w:val="a4"/>
          <w:lang w:val="en-US"/>
        </w:rPr>
        <w:t>5.1.</w:t>
      </w:r>
      <w:r w:rsidRPr="00FA1D8E">
        <w:rPr>
          <w:lang w:val="en-US"/>
        </w:rPr>
        <w:t xml:space="preserve"> Except as otherwise provided in this Agreement, the Licensee has the right to assign, on a one-time basis, all of its rights and obligations under this Agreement to another Authorized User.</w:t>
      </w:r>
    </w:p>
    <w:p w:rsidR="00FA1D8E" w:rsidRPr="00FA1D8E" w:rsidRDefault="00FA1D8E" w:rsidP="00FA1D8E">
      <w:pPr>
        <w:pStyle w:val="a3"/>
        <w:rPr>
          <w:lang w:val="en-US"/>
        </w:rPr>
      </w:pPr>
      <w:r w:rsidRPr="00FA1D8E">
        <w:rPr>
          <w:rStyle w:val="a4"/>
          <w:lang w:val="en-US"/>
        </w:rPr>
        <w:t>5.2.</w:t>
      </w:r>
      <w:r w:rsidRPr="00FA1D8E">
        <w:rPr>
          <w:lang w:val="en-US"/>
        </w:rPr>
        <w:t xml:space="preserve"> Such assignment (transfer) of rights and obligations shall be valid only upon the full and unconditional acceptance by the new Licensee of all terms and conditions of this Agreement.</w:t>
      </w:r>
    </w:p>
    <w:p w:rsidR="00FA1D8E" w:rsidRPr="00FA1D8E" w:rsidRDefault="00FA1D8E" w:rsidP="00FA1D8E">
      <w:pPr>
        <w:pStyle w:val="a3"/>
        <w:rPr>
          <w:lang w:val="en-US"/>
        </w:rPr>
      </w:pPr>
      <w:r w:rsidRPr="00FA1D8E">
        <w:rPr>
          <w:rStyle w:val="a4"/>
          <w:lang w:val="en-US"/>
        </w:rPr>
        <w:t>5.3.</w:t>
      </w:r>
      <w:r w:rsidRPr="00FA1D8E">
        <w:rPr>
          <w:lang w:val="en-US"/>
        </w:rPr>
        <w:t xml:space="preserve"> The Licensee shall provide the Licensor with complete details of the new Licensee for the purpose of re-registration of the Software in accordance with this Agreement.</w:t>
      </w:r>
    </w:p>
    <w:p w:rsidR="00FA1D8E" w:rsidRPr="00FA1D8E" w:rsidRDefault="00FA1D8E" w:rsidP="00FA1D8E">
      <w:pPr>
        <w:pStyle w:val="a3"/>
        <w:rPr>
          <w:lang w:val="en-US"/>
        </w:rPr>
      </w:pPr>
      <w:r w:rsidRPr="00FA1D8E">
        <w:rPr>
          <w:rStyle w:val="a4"/>
          <w:lang w:val="en-US"/>
        </w:rPr>
        <w:t>5.4.</w:t>
      </w:r>
      <w:r w:rsidRPr="00FA1D8E">
        <w:rPr>
          <w:lang w:val="en-US"/>
        </w:rPr>
        <w:t xml:space="preserve"> Assignment (transfer) of rights under this Agreement may not be carried out indirectly or through any third party.</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6. License Types</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6.1.</w:t>
      </w:r>
      <w:r w:rsidRPr="00FA1D8E">
        <w:rPr>
          <w:rFonts w:ascii="Times New Roman" w:eastAsia="Times New Roman" w:hAnsi="Times New Roman" w:cs="Times New Roman"/>
          <w:sz w:val="24"/>
          <w:szCs w:val="24"/>
          <w:lang w:val="en-US" w:eastAsia="ru-RU"/>
        </w:rPr>
        <w:t xml:space="preserve"> The Licensee has the right to independently select the appropriate license type, the list of which is published on the Internet at:</w:t>
      </w:r>
      <w:r w:rsidRPr="00FA1D8E">
        <w:rPr>
          <w:rFonts w:ascii="Times New Roman" w:eastAsia="Times New Roman" w:hAnsi="Times New Roman" w:cs="Times New Roman"/>
          <w:sz w:val="24"/>
          <w:szCs w:val="24"/>
          <w:lang w:val="en-US" w:eastAsia="ru-RU"/>
        </w:rPr>
        <w:br/>
      </w:r>
      <w:hyperlink r:id="rId6" w:tgtFrame="_new" w:history="1">
        <w:r w:rsidRPr="00FA1D8E">
          <w:rPr>
            <w:rFonts w:ascii="Times New Roman" w:eastAsia="Times New Roman" w:hAnsi="Times New Roman" w:cs="Times New Roman"/>
            <w:color w:val="0000FF"/>
            <w:sz w:val="24"/>
            <w:szCs w:val="24"/>
            <w:u w:val="single"/>
            <w:lang w:val="en-US" w:eastAsia="ru-RU"/>
          </w:rPr>
          <w:t>https://crm.birs.app</w:t>
        </w:r>
      </w:hyperlink>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6.2.</w:t>
      </w:r>
      <w:r w:rsidRPr="00FA1D8E">
        <w:rPr>
          <w:rFonts w:ascii="Times New Roman" w:eastAsia="Times New Roman" w:hAnsi="Times New Roman" w:cs="Times New Roman"/>
          <w:sz w:val="24"/>
          <w:szCs w:val="24"/>
          <w:lang w:val="en-US" w:eastAsia="ru-RU"/>
        </w:rPr>
        <w:t xml:space="preserve"> The Licensee may use the Software free of charge under a trial license (trial version) for a limited period defined by the conditions in effect at the time of registration and/or may use a free basic license.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6.3.</w:t>
      </w:r>
      <w:r w:rsidRPr="00FA1D8E">
        <w:rPr>
          <w:rFonts w:ascii="Times New Roman" w:eastAsia="Times New Roman" w:hAnsi="Times New Roman" w:cs="Times New Roman"/>
          <w:sz w:val="24"/>
          <w:szCs w:val="24"/>
          <w:lang w:val="en-US" w:eastAsia="ru-RU"/>
        </w:rPr>
        <w:t xml:space="preserve"> The Licensee has the right to change the license type during its validity period. In such case, the term of the newly acquired license shall be extended by the remaining unused period of the current paid license, taking into account the tariff of the new license.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6.4.</w:t>
      </w:r>
      <w:r w:rsidRPr="00FA1D8E">
        <w:rPr>
          <w:rFonts w:ascii="Times New Roman" w:eastAsia="Times New Roman" w:hAnsi="Times New Roman" w:cs="Times New Roman"/>
          <w:sz w:val="24"/>
          <w:szCs w:val="24"/>
          <w:lang w:val="en-US" w:eastAsia="ru-RU"/>
        </w:rPr>
        <w:t xml:space="preserve"> The license term shall commence on the date of creation of the Account and/or user profile (the date of Registration).</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6.5.</w:t>
      </w:r>
      <w:r w:rsidRPr="00FA1D8E">
        <w:rPr>
          <w:rFonts w:ascii="Times New Roman" w:eastAsia="Times New Roman" w:hAnsi="Times New Roman" w:cs="Times New Roman"/>
          <w:sz w:val="24"/>
          <w:szCs w:val="24"/>
          <w:lang w:val="en-US" w:eastAsia="ru-RU"/>
        </w:rPr>
        <w:t xml:space="preserve"> If the license term expires and the Licensee does not purchase a new license within 15 (fifteen) calendar days from the list specified in clause 6.1 of this Agreement, the Licensor may, at its discretion, restrict further use of the Software by the Licensee.</w:t>
      </w:r>
    </w:p>
    <w:p w:rsid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6.6.</w:t>
      </w:r>
      <w:r w:rsidRPr="00FA1D8E">
        <w:rPr>
          <w:rFonts w:ascii="Times New Roman" w:eastAsia="Times New Roman" w:hAnsi="Times New Roman" w:cs="Times New Roman"/>
          <w:sz w:val="24"/>
          <w:szCs w:val="24"/>
          <w:lang w:val="en-US" w:eastAsia="ru-RU"/>
        </w:rPr>
        <w:t xml:space="preserve"> The Licensor reserves the right to unilaterally modify license types by publishing an updated list on the Internet at </w:t>
      </w:r>
      <w:hyperlink r:id="rId7" w:tgtFrame="_new" w:history="1">
        <w:r w:rsidRPr="00FA1D8E">
          <w:rPr>
            <w:rFonts w:ascii="Times New Roman" w:eastAsia="Times New Roman" w:hAnsi="Times New Roman" w:cs="Times New Roman"/>
            <w:color w:val="0000FF"/>
            <w:sz w:val="24"/>
            <w:szCs w:val="24"/>
            <w:u w:val="single"/>
            <w:lang w:val="en-US" w:eastAsia="ru-RU"/>
          </w:rPr>
          <w:t>https://crm.birs.app</w:t>
        </w:r>
      </w:hyperlink>
      <w:r w:rsidRPr="00FA1D8E">
        <w:rPr>
          <w:rFonts w:ascii="Times New Roman" w:eastAsia="Times New Roman" w:hAnsi="Times New Roman" w:cs="Times New Roman"/>
          <w:sz w:val="24"/>
          <w:szCs w:val="24"/>
          <w:lang w:val="en-US" w:eastAsia="ru-RU"/>
        </w:rPr>
        <w:t xml:space="preserve"> no later than 14 (fourteen) days prior to the effective date of such changes.</w:t>
      </w:r>
    </w:p>
    <w:p w:rsid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lastRenderedPageBreak/>
        <w:t>7. Use Procedure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Tier 1 — Active Business</w:t>
      </w:r>
      <w:r w:rsidRPr="00FA1D8E">
        <w:rPr>
          <w:rFonts w:ascii="Times New Roman" w:eastAsia="Times New Roman" w:hAnsi="Times New Roman" w:cs="Times New Roman"/>
          <w:sz w:val="24"/>
          <w:szCs w:val="24"/>
          <w:lang w:val="en-US" w:eastAsia="ru-RU"/>
        </w:rPr>
        <w:br/>
        <w:t>Users who utilize both CRM functionality and integrated payment features.</w:t>
      </w:r>
      <w:r w:rsidRPr="00FA1D8E">
        <w:rPr>
          <w:rFonts w:ascii="Times New Roman" w:eastAsia="Times New Roman" w:hAnsi="Times New Roman" w:cs="Times New Roman"/>
          <w:sz w:val="24"/>
          <w:szCs w:val="24"/>
          <w:lang w:val="en-US" w:eastAsia="ru-RU"/>
        </w:rPr>
        <w:br/>
        <w:t>Access to advanced functionality is provided.</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Tier 2 — CRM Only</w:t>
      </w:r>
      <w:r w:rsidRPr="00FA1D8E">
        <w:rPr>
          <w:rFonts w:ascii="Times New Roman" w:eastAsia="Times New Roman" w:hAnsi="Times New Roman" w:cs="Times New Roman"/>
          <w:sz w:val="24"/>
          <w:szCs w:val="24"/>
          <w:lang w:val="en-US" w:eastAsia="ru-RU"/>
        </w:rPr>
        <w:br/>
        <w:t>Users who utilize the Software solely for business management purposes.</w:t>
      </w:r>
      <w:r w:rsidRPr="00FA1D8E">
        <w:rPr>
          <w:rFonts w:ascii="Times New Roman" w:eastAsia="Times New Roman" w:hAnsi="Times New Roman" w:cs="Times New Roman"/>
          <w:sz w:val="24"/>
          <w:szCs w:val="24"/>
          <w:lang w:val="en-US" w:eastAsia="ru-RU"/>
        </w:rPr>
        <w:br/>
        <w:t>Access is limited to core functionality.</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Payment for the use of the system may be processed by regional Operators, including:</w:t>
      </w:r>
    </w:p>
    <w:p w:rsidR="00FA1D8E" w:rsidRPr="00FA1D8E" w:rsidRDefault="00FA1D8E" w:rsidP="00FA1D8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A1D8E">
        <w:rPr>
          <w:rFonts w:ascii="Times New Roman" w:eastAsia="Times New Roman" w:hAnsi="Times New Roman" w:cs="Times New Roman"/>
          <w:sz w:val="24"/>
          <w:szCs w:val="24"/>
          <w:lang w:eastAsia="ru-RU"/>
        </w:rPr>
        <w:t xml:space="preserve">PT </w:t>
      </w:r>
      <w:proofErr w:type="spellStart"/>
      <w:r w:rsidRPr="00FA1D8E">
        <w:rPr>
          <w:rFonts w:ascii="Times New Roman" w:eastAsia="Times New Roman" w:hAnsi="Times New Roman" w:cs="Times New Roman"/>
          <w:sz w:val="24"/>
          <w:szCs w:val="24"/>
          <w:lang w:eastAsia="ru-RU"/>
        </w:rPr>
        <w:t>Bali</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Internet</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Rental</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Solutions</w:t>
      </w:r>
      <w:proofErr w:type="spellEnd"/>
      <w:r w:rsidRPr="00FA1D8E">
        <w:rPr>
          <w:rFonts w:ascii="Times New Roman" w:eastAsia="Times New Roman" w:hAnsi="Times New Roman" w:cs="Times New Roman"/>
          <w:sz w:val="24"/>
          <w:szCs w:val="24"/>
          <w:lang w:eastAsia="ru-RU"/>
        </w:rPr>
        <w:t xml:space="preserve"> </w:t>
      </w:r>
    </w:p>
    <w:p w:rsidR="00FA1D8E" w:rsidRPr="00FA1D8E" w:rsidRDefault="00FA1D8E" w:rsidP="00FA1D8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A1D8E">
        <w:rPr>
          <w:rFonts w:ascii="Times New Roman" w:eastAsia="Times New Roman" w:hAnsi="Times New Roman" w:cs="Times New Roman"/>
          <w:sz w:val="24"/>
          <w:szCs w:val="24"/>
          <w:lang w:eastAsia="ru-RU"/>
        </w:rPr>
        <w:t>Pick</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Me</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Travel</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Co</w:t>
      </w:r>
      <w:proofErr w:type="spellEnd"/>
      <w:r w:rsidRPr="00FA1D8E">
        <w:rPr>
          <w:rFonts w:ascii="Times New Roman" w:eastAsia="Times New Roman" w:hAnsi="Times New Roman" w:cs="Times New Roman"/>
          <w:sz w:val="24"/>
          <w:szCs w:val="24"/>
          <w:lang w:eastAsia="ru-RU"/>
        </w:rPr>
        <w:t xml:space="preserve">., </w:t>
      </w:r>
      <w:proofErr w:type="spellStart"/>
      <w:r w:rsidRPr="00FA1D8E">
        <w:rPr>
          <w:rFonts w:ascii="Times New Roman" w:eastAsia="Times New Roman" w:hAnsi="Times New Roman" w:cs="Times New Roman"/>
          <w:sz w:val="24"/>
          <w:szCs w:val="24"/>
          <w:lang w:eastAsia="ru-RU"/>
        </w:rPr>
        <w:t>Ltd</w:t>
      </w:r>
      <w:proofErr w:type="spellEnd"/>
      <w:r w:rsidRPr="00FA1D8E">
        <w:rPr>
          <w:rFonts w:ascii="Times New Roman" w:eastAsia="Times New Roman" w:hAnsi="Times New Roman" w:cs="Times New Roman"/>
          <w:sz w:val="24"/>
          <w:szCs w:val="24"/>
          <w:lang w:eastAsia="ru-RU"/>
        </w:rPr>
        <w:t xml:space="preserve"> </w:t>
      </w:r>
    </w:p>
    <w:p w:rsid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Payment terms and conditions depend on the user’s region and the selected pricing plan.</w:t>
      </w:r>
    </w:p>
    <w:p w:rsidR="00FA1D8E" w:rsidRPr="00FA1D8E" w:rsidRDefault="00FA1D8E" w:rsidP="00FA1D8E">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FA1D8E">
        <w:rPr>
          <w:rFonts w:ascii="Times New Roman" w:eastAsia="Times New Roman" w:hAnsi="Times New Roman" w:cs="Times New Roman"/>
          <w:b/>
          <w:bCs/>
          <w:sz w:val="24"/>
          <w:szCs w:val="24"/>
          <w:lang w:val="en-US" w:eastAsia="ru-RU"/>
        </w:rPr>
        <w:t>7.1. Registration</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7.1.1.</w:t>
      </w:r>
      <w:r w:rsidRPr="00FA1D8E">
        <w:rPr>
          <w:rFonts w:ascii="Times New Roman" w:eastAsia="Times New Roman" w:hAnsi="Times New Roman" w:cs="Times New Roman"/>
          <w:sz w:val="24"/>
          <w:szCs w:val="24"/>
          <w:lang w:val="en-US" w:eastAsia="ru-RU"/>
        </w:rPr>
        <w:t xml:space="preserve"> In order to use the Software, the Licensee must complete the registration process, as a result of which a unique Account and user profile will be created for the Licensee.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To add Authorized Users, the Licensee must independently create user accounts for them using the Software and grant them access to the Account.</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The number of Authorized Users within a single Account is determined based on the selected license type.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7.1.2.</w:t>
      </w:r>
      <w:r w:rsidRPr="00FA1D8E">
        <w:rPr>
          <w:rFonts w:ascii="Times New Roman" w:eastAsia="Times New Roman" w:hAnsi="Times New Roman" w:cs="Times New Roman"/>
          <w:sz w:val="24"/>
          <w:szCs w:val="24"/>
          <w:lang w:val="en-US" w:eastAsia="ru-RU"/>
        </w:rPr>
        <w:t xml:space="preserve"> During registration, the Licensee agrees to provide accurate and complete information about itself and its Authorized Users as requested in the registration form, and to keep such information up to date.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If the Licensee provides inaccurate information, or if the Licensor has reasonable grounds to believe that such information is incomplete or inaccurate, the Licensor reserves the right, at its sole discretion, to suspend or delete the Licensee’s account and restrict access to the Software.</w:t>
      </w:r>
    </w:p>
    <w:p w:rsidR="00FA1D8E" w:rsidRPr="00FA1D8E" w:rsidRDefault="00FA1D8E" w:rsidP="00FA1D8E">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FA1D8E">
        <w:rPr>
          <w:rFonts w:ascii="Times New Roman" w:eastAsia="Times New Roman" w:hAnsi="Times New Roman" w:cs="Times New Roman"/>
          <w:b/>
          <w:bCs/>
          <w:sz w:val="27"/>
          <w:szCs w:val="27"/>
          <w:lang w:val="en-US" w:eastAsia="ru-RU"/>
        </w:rPr>
        <w:t>7.2. Login and Password</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7.2.1.</w:t>
      </w:r>
      <w:r w:rsidRPr="00FA1D8E">
        <w:rPr>
          <w:rFonts w:ascii="Times New Roman" w:eastAsia="Times New Roman" w:hAnsi="Times New Roman" w:cs="Times New Roman"/>
          <w:sz w:val="24"/>
          <w:szCs w:val="24"/>
          <w:lang w:val="en-US" w:eastAsia="ru-RU"/>
        </w:rPr>
        <w:t xml:space="preserve"> Upon registration, the Licensee or an Authorized User independently selects a login (a unique identifier) and password to access the Account.</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The Licensor reserves the right to restrict the use of certain logins and to establish requirements for logins and passwords (including length and permitted characters).</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7.2.2.</w:t>
      </w:r>
      <w:r w:rsidRPr="00FA1D8E">
        <w:rPr>
          <w:rFonts w:ascii="Times New Roman" w:eastAsia="Times New Roman" w:hAnsi="Times New Roman" w:cs="Times New Roman"/>
          <w:sz w:val="24"/>
          <w:szCs w:val="24"/>
          <w:lang w:val="en-US" w:eastAsia="ru-RU"/>
        </w:rPr>
        <w:t xml:space="preserve"> The Licensee or Authorized User is solely responsible for maintaining the security (including resistance to unauthorized access) and confidentiality of their password.</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The Licensee bears full responsibility for all actions and/or omissions performed within or through the Software using its Account, including cases where access credentials are voluntarily shared or compromised.</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lastRenderedPageBreak/>
        <w:t>All actions performed under the Licensee’s Account are deemed to have been performed by the Licensee, except where the Licensor has been duly notified of unauthorized use or a breach (or suspected breach) of password confidentiality in accordance with this Agreement.</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7.2.3.</w:t>
      </w:r>
      <w:r w:rsidRPr="00FA1D8E">
        <w:rPr>
          <w:rFonts w:ascii="Times New Roman" w:eastAsia="Times New Roman" w:hAnsi="Times New Roman" w:cs="Times New Roman"/>
          <w:sz w:val="24"/>
          <w:szCs w:val="24"/>
          <w:lang w:val="en-US" w:eastAsia="ru-RU"/>
        </w:rPr>
        <w:t xml:space="preserve"> The Licensee must immediately notify the Licensor of any unauthorized access to the Software using its Account and/or any breach (or suspected breach) of password confidentiality.</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For security purposes, the Licensee must properly log out of its Account at the end of each session.</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The Licensor shall not be liable for any loss of data or other consequences resulting from the Licensee’s failure to comply with this section.</w:t>
      </w:r>
    </w:p>
    <w:p w:rsidR="00FA1D8E" w:rsidRPr="00FA1D8E" w:rsidRDefault="00FA1D8E" w:rsidP="00FA1D8E">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FA1D8E">
        <w:rPr>
          <w:rFonts w:ascii="Times New Roman" w:eastAsia="Times New Roman" w:hAnsi="Times New Roman" w:cs="Times New Roman"/>
          <w:b/>
          <w:bCs/>
          <w:sz w:val="27"/>
          <w:szCs w:val="27"/>
          <w:lang w:val="en-US" w:eastAsia="ru-RU"/>
        </w:rPr>
        <w:t>7.3. Account Deletion</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The Licensor reserves the right to suspend or delete the Licensee’s Account, including all associated content, without explanation in case of violation of this Agreement.</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Upon deletion, restoration of the Account, related data, or access to the Software is not possible.</w:t>
      </w:r>
    </w:p>
    <w:p w:rsidR="00FA1D8E" w:rsidRPr="00FA1D8E" w:rsidRDefault="00FA1D8E" w:rsidP="00FA1D8E">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FA1D8E">
        <w:rPr>
          <w:rFonts w:ascii="Times New Roman" w:eastAsia="Times New Roman" w:hAnsi="Times New Roman" w:cs="Times New Roman"/>
          <w:b/>
          <w:bCs/>
          <w:sz w:val="27"/>
          <w:szCs w:val="27"/>
          <w:lang w:val="en-US" w:eastAsia="ru-RU"/>
        </w:rPr>
        <w:t>7.4. API Access Limitations</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No more than 7 API requests per second across all methods are allowed.</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In the event of suspicious activity via the API, the Licensor reserves the right to restrict or block API access for the Licensee’s Account.</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8. Restrictions</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8.1.</w:t>
      </w:r>
      <w:r w:rsidRPr="00FA1D8E">
        <w:rPr>
          <w:rFonts w:ascii="Times New Roman" w:eastAsia="Times New Roman" w:hAnsi="Times New Roman" w:cs="Times New Roman"/>
          <w:sz w:val="24"/>
          <w:szCs w:val="24"/>
          <w:lang w:val="en-US" w:eastAsia="ru-RU"/>
        </w:rPr>
        <w:t xml:space="preserve"> The Licensee and/or Authorized Users shall not engage in any actions that may result in:</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sz w:val="24"/>
          <w:szCs w:val="24"/>
          <w:lang w:val="en-US" w:eastAsia="ru-RU"/>
        </w:rPr>
        <w:t>a) disruption of the Licensor’s equipment or network operations;</w:t>
      </w:r>
      <w:r w:rsidRPr="00FA1D8E">
        <w:rPr>
          <w:rFonts w:ascii="Times New Roman" w:eastAsia="Times New Roman" w:hAnsi="Times New Roman" w:cs="Times New Roman"/>
          <w:sz w:val="24"/>
          <w:szCs w:val="24"/>
          <w:lang w:val="en-US" w:eastAsia="ru-RU"/>
        </w:rPr>
        <w:br/>
        <w:t>b) interference with the functioning of the Software or restriction of other users’ ability to use the Software;</w:t>
      </w:r>
      <w:r w:rsidRPr="00FA1D8E">
        <w:rPr>
          <w:rFonts w:ascii="Times New Roman" w:eastAsia="Times New Roman" w:hAnsi="Times New Roman" w:cs="Times New Roman"/>
          <w:sz w:val="24"/>
          <w:szCs w:val="24"/>
          <w:lang w:val="en-US" w:eastAsia="ru-RU"/>
        </w:rPr>
        <w:br/>
        <w:t>c) unauthorized access to the Software or to the Licensor’s information, computing, or network resources;</w:t>
      </w:r>
      <w:r w:rsidRPr="00FA1D8E">
        <w:rPr>
          <w:rFonts w:ascii="Times New Roman" w:eastAsia="Times New Roman" w:hAnsi="Times New Roman" w:cs="Times New Roman"/>
          <w:sz w:val="24"/>
          <w:szCs w:val="24"/>
          <w:lang w:val="en-US" w:eastAsia="ru-RU"/>
        </w:rPr>
        <w:br/>
        <w:t>d) causing or threatening harm to third parties, including through the posting of information or links to online resources whose content violates applicable law.</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8.2.</w:t>
      </w:r>
      <w:r w:rsidRPr="00FA1D8E">
        <w:rPr>
          <w:rFonts w:ascii="Times New Roman" w:eastAsia="Times New Roman" w:hAnsi="Times New Roman" w:cs="Times New Roman"/>
          <w:sz w:val="24"/>
          <w:szCs w:val="24"/>
          <w:lang w:val="en-US" w:eastAsia="ru-RU"/>
        </w:rPr>
        <w:t xml:space="preserve"> The Licensee is not granted the right to modify the Software.</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8.3.</w:t>
      </w:r>
      <w:r w:rsidRPr="00FA1D8E">
        <w:rPr>
          <w:rFonts w:ascii="Times New Roman" w:eastAsia="Times New Roman" w:hAnsi="Times New Roman" w:cs="Times New Roman"/>
          <w:sz w:val="24"/>
          <w:szCs w:val="24"/>
          <w:lang w:val="en-US" w:eastAsia="ru-RU"/>
        </w:rPr>
        <w:t xml:space="preserve"> The Licensee is solely responsible for ensuring that it has the necessary equipment and Internet access required to use the Software in accordance with technical requirements.</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8.4.</w:t>
      </w:r>
      <w:r w:rsidRPr="00FA1D8E">
        <w:rPr>
          <w:rFonts w:ascii="Times New Roman" w:eastAsia="Times New Roman" w:hAnsi="Times New Roman" w:cs="Times New Roman"/>
          <w:sz w:val="24"/>
          <w:szCs w:val="24"/>
          <w:lang w:val="en-US" w:eastAsia="ru-RU"/>
        </w:rPr>
        <w:t xml:space="preserve"> The Licensee represents and warrants that it has all necessary rights to any data, software, or services used in connection with the Software, and that such use does not infringe the rights of any third party.</w:t>
      </w:r>
    </w:p>
    <w:p w:rsidR="00FA1D8E" w:rsidRPr="00FA1D8E" w:rsidRDefault="00FA1D8E" w:rsidP="00FA1D8E">
      <w:pPr>
        <w:spacing w:before="100" w:beforeAutospacing="1" w:after="100" w:afterAutospacing="1" w:line="240" w:lineRule="auto"/>
        <w:rPr>
          <w:rFonts w:ascii="Times New Roman" w:eastAsia="Times New Roman" w:hAnsi="Times New Roman" w:cs="Times New Roman"/>
          <w:sz w:val="24"/>
          <w:szCs w:val="24"/>
          <w:lang w:val="en-US" w:eastAsia="ru-RU"/>
        </w:rPr>
      </w:pPr>
      <w:r w:rsidRPr="00FA1D8E">
        <w:rPr>
          <w:rFonts w:ascii="Times New Roman" w:eastAsia="Times New Roman" w:hAnsi="Times New Roman" w:cs="Times New Roman"/>
          <w:b/>
          <w:bCs/>
          <w:sz w:val="24"/>
          <w:szCs w:val="24"/>
          <w:lang w:val="en-US" w:eastAsia="ru-RU"/>
        </w:rPr>
        <w:t>8.5.</w:t>
      </w:r>
      <w:r w:rsidRPr="00FA1D8E">
        <w:rPr>
          <w:rFonts w:ascii="Times New Roman" w:eastAsia="Times New Roman" w:hAnsi="Times New Roman" w:cs="Times New Roman"/>
          <w:sz w:val="24"/>
          <w:szCs w:val="24"/>
          <w:lang w:val="en-US" w:eastAsia="ru-RU"/>
        </w:rPr>
        <w:t xml:space="preserve"> The Licensee shall not use the Software in any manner other than as expressly permitted under this Agreement, nor copy, sell, resell, or otherwise distribute the Software or access to it, unless expressly authorized by the Licensor.</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lastRenderedPageBreak/>
        <w:t>9. Technical Support</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9.1.</w:t>
      </w:r>
      <w:r w:rsidRPr="00775FD3">
        <w:rPr>
          <w:rFonts w:ascii="Times New Roman" w:eastAsia="Times New Roman" w:hAnsi="Times New Roman" w:cs="Times New Roman"/>
          <w:sz w:val="24"/>
          <w:szCs w:val="24"/>
          <w:lang w:val="en-US" w:eastAsia="ru-RU"/>
        </w:rPr>
        <w:t xml:space="preserve"> The Operator provides Technical Support to the Licensee, including assistance related to the functionality of the Software and its use on standard configurations of supported operating systems, email systems, and other environments, in accordance with the procedures and conditions set out in the relevant technical documentation.</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9.2.</w:t>
      </w:r>
      <w:r w:rsidRPr="00775FD3">
        <w:rPr>
          <w:rFonts w:ascii="Times New Roman" w:eastAsia="Times New Roman" w:hAnsi="Times New Roman" w:cs="Times New Roman"/>
          <w:sz w:val="24"/>
          <w:szCs w:val="24"/>
          <w:lang w:val="en-US" w:eastAsia="ru-RU"/>
        </w:rPr>
        <w:t xml:space="preserve"> The Licensee is entitled to contact the Licensor’s Technical Support service without additional charge.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9.3.</w:t>
      </w:r>
      <w:r w:rsidRPr="00775FD3">
        <w:rPr>
          <w:rFonts w:ascii="Times New Roman" w:eastAsia="Times New Roman" w:hAnsi="Times New Roman" w:cs="Times New Roman"/>
          <w:sz w:val="24"/>
          <w:szCs w:val="24"/>
          <w:lang w:val="en-US" w:eastAsia="ru-RU"/>
        </w:rPr>
        <w:t xml:space="preserve"> For the purpose of providing Technical Support, the Licensor may request that the Licensee provide information related to the Account, technical specifications of equipment, and any other information necessary to deliver such support.</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10. Warranty and Liability</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10.1.</w:t>
      </w:r>
      <w:r w:rsidRPr="00775FD3">
        <w:rPr>
          <w:rFonts w:ascii="Times New Roman" w:eastAsia="Times New Roman" w:hAnsi="Times New Roman" w:cs="Times New Roman"/>
          <w:sz w:val="24"/>
          <w:szCs w:val="24"/>
          <w:lang w:val="en-US" w:eastAsia="ru-RU"/>
        </w:rPr>
        <w:t xml:space="preserve"> The Software is provided on an “as is” basis, and the Licensor does not warrant that all of its functionalities will meet the Licensee’s expectations or be suitable for any specific purpose.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10.2.</w:t>
      </w:r>
      <w:r w:rsidRPr="00775FD3">
        <w:rPr>
          <w:rFonts w:ascii="Times New Roman" w:eastAsia="Times New Roman" w:hAnsi="Times New Roman" w:cs="Times New Roman"/>
          <w:sz w:val="24"/>
          <w:szCs w:val="24"/>
          <w:lang w:val="en-US" w:eastAsia="ru-RU"/>
        </w:rPr>
        <w:t xml:space="preserve"> The Licensor does not initiate or control the posting of any information by the Licensee during the use of the Software, does not influence its content or integrity, and at the time of such posting does not know and cannot know whether it violates the legally protected rights and interests of third parties, international treaties, or applicable laws.</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10.3.</w:t>
      </w:r>
      <w:r w:rsidRPr="00775FD3">
        <w:rPr>
          <w:rFonts w:ascii="Times New Roman" w:eastAsia="Times New Roman" w:hAnsi="Times New Roman" w:cs="Times New Roman"/>
          <w:sz w:val="24"/>
          <w:szCs w:val="24"/>
          <w:lang w:val="en-US" w:eastAsia="ru-RU"/>
        </w:rPr>
        <w:t xml:space="preserve"> The Licensor shall not be liable to the Licensee for any damages, including any loss of revenue, profits, data, or savings arising from the use or inability to use the Software, even if the Licensee has been advised of the possibility of such damages, or for any third-party claims.</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10.4.</w:t>
      </w:r>
      <w:r w:rsidRPr="00775FD3">
        <w:rPr>
          <w:rFonts w:ascii="Times New Roman" w:eastAsia="Times New Roman" w:hAnsi="Times New Roman" w:cs="Times New Roman"/>
          <w:sz w:val="24"/>
          <w:szCs w:val="24"/>
          <w:lang w:val="en-US" w:eastAsia="ru-RU"/>
        </w:rPr>
        <w:t xml:space="preserve"> In the event that errors are identified during the use of the Software, the Licensor shall make reasonable efforts to correct them as promptly as possible. The Parties agree that it is not possible to determine an exact timeframe for resolving such errors, as the Software interacts with third-party software, operating systems, and hardware resources of the Licensee, and the operability and resolution time are not solely dependent on the Licensor.</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10.5.</w:t>
      </w:r>
      <w:r w:rsidRPr="00775FD3">
        <w:rPr>
          <w:rFonts w:ascii="Times New Roman" w:eastAsia="Times New Roman" w:hAnsi="Times New Roman" w:cs="Times New Roman"/>
          <w:sz w:val="24"/>
          <w:szCs w:val="24"/>
          <w:lang w:val="en-US" w:eastAsia="ru-RU"/>
        </w:rPr>
        <w:t xml:space="preserve"> In the event that the Licensee performs actions prohibited under this Agreement, the Licensor reserves the right, without prior notice or explanation, to take measures aimed at identifying and preventing such violations.</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10.6.</w:t>
      </w:r>
      <w:r w:rsidRPr="00775FD3">
        <w:rPr>
          <w:rFonts w:ascii="Times New Roman" w:eastAsia="Times New Roman" w:hAnsi="Times New Roman" w:cs="Times New Roman"/>
          <w:sz w:val="24"/>
          <w:szCs w:val="24"/>
          <w:lang w:val="en-US" w:eastAsia="ru-RU"/>
        </w:rPr>
        <w:t xml:space="preserve"> The Licensee shall be liable for any breach of this Agreement in accordance with applicable law.</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11. Personal Data</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11.1.</w:t>
      </w:r>
      <w:r w:rsidRPr="00775FD3">
        <w:rPr>
          <w:rFonts w:ascii="Times New Roman" w:eastAsia="Times New Roman" w:hAnsi="Times New Roman" w:cs="Times New Roman"/>
          <w:sz w:val="24"/>
          <w:szCs w:val="24"/>
          <w:lang w:val="en-US" w:eastAsia="ru-RU"/>
        </w:rPr>
        <w:t xml:space="preserve"> By accepting the terms of this Agreement, the Licensee, acting freely, voluntarily, and in its own interest, hereby consents to the processing of its personal data by the Licensor in accordance with Law No. 27 of 2022 on Personal Data Protection (PDP Law), enacted on October 17, 2022.</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sz w:val="24"/>
          <w:szCs w:val="24"/>
          <w:lang w:val="en-US" w:eastAsia="ru-RU"/>
        </w:rPr>
        <w:t>Such personal data may include: full name, email address, contact phone number, date of birth, region, city, organization, and position.</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lastRenderedPageBreak/>
        <w:t>11.2.</w:t>
      </w:r>
      <w:r w:rsidRPr="00775FD3">
        <w:rPr>
          <w:rFonts w:ascii="Times New Roman" w:eastAsia="Times New Roman" w:hAnsi="Times New Roman" w:cs="Times New Roman"/>
          <w:sz w:val="24"/>
          <w:szCs w:val="24"/>
          <w:lang w:val="en-US" w:eastAsia="ru-RU"/>
        </w:rPr>
        <w:t xml:space="preserve"> The Licensor undertakes to take all necessary measures to protect the above-mentioned personal data from unauthorized access or disclosure.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11.3.</w:t>
      </w:r>
      <w:r w:rsidRPr="00775FD3">
        <w:rPr>
          <w:rFonts w:ascii="Times New Roman" w:eastAsia="Times New Roman" w:hAnsi="Times New Roman" w:cs="Times New Roman"/>
          <w:sz w:val="24"/>
          <w:szCs w:val="24"/>
          <w:lang w:val="en-US" w:eastAsia="ru-RU"/>
        </w:rPr>
        <w:t xml:space="preserve"> The Licensor may perform the following actions in relation to personal data processing: collection, recording, systematization, accumulation, storage, updating (modification), retrieval, use, anonymization, blocking, deletion, and destruction.</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11.4.</w:t>
      </w:r>
      <w:r w:rsidRPr="00775FD3">
        <w:rPr>
          <w:rFonts w:ascii="Times New Roman" w:eastAsia="Times New Roman" w:hAnsi="Times New Roman" w:cs="Times New Roman"/>
          <w:sz w:val="24"/>
          <w:szCs w:val="24"/>
          <w:lang w:val="en-US" w:eastAsia="ru-RU"/>
        </w:rPr>
        <w:t xml:space="preserve"> This consent shall remain valid for the entire duration of this Agreement and the Licensee’s use of the Software. The Licensee understands and agrees that, in the event of withdrawal of this consent, the Licensee may lose the ability to use certain or all features of the Software.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11.5.</w:t>
      </w:r>
      <w:r w:rsidRPr="00775FD3">
        <w:rPr>
          <w:rFonts w:ascii="Times New Roman" w:eastAsia="Times New Roman" w:hAnsi="Times New Roman" w:cs="Times New Roman"/>
          <w:sz w:val="24"/>
          <w:szCs w:val="24"/>
          <w:lang w:val="en-US" w:eastAsia="ru-RU"/>
        </w:rPr>
        <w:t xml:space="preserve"> The Licensee may withdraw consent for personal data processing by contacting the Licensor’s technical support at:</w:t>
      </w:r>
      <w:r w:rsidRPr="00775FD3">
        <w:rPr>
          <w:rFonts w:ascii="Times New Roman" w:eastAsia="Times New Roman" w:hAnsi="Times New Roman" w:cs="Times New Roman"/>
          <w:sz w:val="24"/>
          <w:szCs w:val="24"/>
          <w:lang w:val="en-US" w:eastAsia="ru-RU"/>
        </w:rPr>
        <w:br/>
      </w:r>
      <w:r w:rsidRPr="00775FD3">
        <w:rPr>
          <w:rFonts w:ascii="Segoe UI Symbol" w:eastAsia="Times New Roman" w:hAnsi="Segoe UI Symbol" w:cs="Segoe UI Symbol"/>
          <w:sz w:val="24"/>
          <w:szCs w:val="24"/>
          <w:lang w:eastAsia="ru-RU"/>
        </w:rPr>
        <w:t>📧</w:t>
      </w:r>
      <w:r w:rsidRPr="00775FD3">
        <w:rPr>
          <w:rFonts w:ascii="Times New Roman" w:eastAsia="Times New Roman" w:hAnsi="Times New Roman" w:cs="Times New Roman"/>
          <w:sz w:val="24"/>
          <w:szCs w:val="24"/>
          <w:lang w:val="en-US" w:eastAsia="ru-RU"/>
        </w:rPr>
        <w:t xml:space="preserve"> birsmoto@gmail.com</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11.6.</w:t>
      </w:r>
      <w:r w:rsidRPr="00775FD3">
        <w:rPr>
          <w:rFonts w:ascii="Times New Roman" w:eastAsia="Times New Roman" w:hAnsi="Times New Roman" w:cs="Times New Roman"/>
          <w:sz w:val="24"/>
          <w:szCs w:val="24"/>
          <w:lang w:val="en-US" w:eastAsia="ru-RU"/>
        </w:rPr>
        <w:t xml:space="preserve"> The Licensee agrees to receive informational and marketing communications via email provided during registration, including communications related to the Licensor’s and its partners’ products and services.</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11.7.</w:t>
      </w:r>
      <w:r w:rsidRPr="00775FD3">
        <w:rPr>
          <w:rFonts w:ascii="Times New Roman" w:eastAsia="Times New Roman" w:hAnsi="Times New Roman" w:cs="Times New Roman"/>
          <w:sz w:val="24"/>
          <w:szCs w:val="24"/>
          <w:lang w:val="en-US" w:eastAsia="ru-RU"/>
        </w:rPr>
        <w:t xml:space="preserve"> The Licensor may send informational messages to the Licensee. The Licensor may also send marketing communications, provided that consent has been obtained in accordance with applicable law, or unless the Licensee has opted out of receiving such communications during registration or later through available functionality.</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12. Termination</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12.1.</w:t>
      </w:r>
      <w:r w:rsidRPr="00775FD3">
        <w:rPr>
          <w:rFonts w:ascii="Times New Roman" w:eastAsia="Times New Roman" w:hAnsi="Times New Roman" w:cs="Times New Roman"/>
          <w:sz w:val="24"/>
          <w:szCs w:val="24"/>
          <w:lang w:val="en-US" w:eastAsia="ru-RU"/>
        </w:rPr>
        <w:t xml:space="preserve"> In all matters not expressly governed by this Agreement, the Parties shall be guided by applicable law.</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12.2.</w:t>
      </w:r>
      <w:r w:rsidRPr="00775FD3">
        <w:rPr>
          <w:rFonts w:ascii="Times New Roman" w:eastAsia="Times New Roman" w:hAnsi="Times New Roman" w:cs="Times New Roman"/>
          <w:sz w:val="24"/>
          <w:szCs w:val="24"/>
          <w:lang w:val="en-US" w:eastAsia="ru-RU"/>
        </w:rPr>
        <w:t xml:space="preserve"> The Licensor reserves the right to amend this Agreement unilaterally by publishing an updated version on the Internet at:</w:t>
      </w:r>
      <w:r w:rsidRPr="00775FD3">
        <w:rPr>
          <w:rFonts w:ascii="Times New Roman" w:eastAsia="Times New Roman" w:hAnsi="Times New Roman" w:cs="Times New Roman"/>
          <w:sz w:val="24"/>
          <w:szCs w:val="24"/>
          <w:lang w:val="en-US" w:eastAsia="ru-RU"/>
        </w:rPr>
        <w:br/>
      </w:r>
      <w:hyperlink r:id="rId8" w:tgtFrame="_new" w:history="1">
        <w:r w:rsidRPr="00775FD3">
          <w:rPr>
            <w:rFonts w:ascii="Times New Roman" w:eastAsia="Times New Roman" w:hAnsi="Times New Roman" w:cs="Times New Roman"/>
            <w:color w:val="0000FF"/>
            <w:sz w:val="24"/>
            <w:szCs w:val="24"/>
            <w:u w:val="single"/>
            <w:lang w:val="en-US" w:eastAsia="ru-RU"/>
          </w:rPr>
          <w:t>https://crm.birs.app</w:t>
        </w:r>
      </w:hyperlink>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12.3.</w:t>
      </w:r>
      <w:r w:rsidRPr="00775FD3">
        <w:rPr>
          <w:rFonts w:ascii="Times New Roman" w:eastAsia="Times New Roman" w:hAnsi="Times New Roman" w:cs="Times New Roman"/>
          <w:sz w:val="24"/>
          <w:szCs w:val="24"/>
          <w:lang w:val="en-US" w:eastAsia="ru-RU"/>
        </w:rPr>
        <w:t xml:space="preserve"> The Licensor has the right to terminate this Agreement unilaterally in the event that the Licensee violates the terms of this Agreement relating to the use of the Software.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12.4.</w:t>
      </w:r>
      <w:r w:rsidRPr="00775FD3">
        <w:rPr>
          <w:rFonts w:ascii="Times New Roman" w:eastAsia="Times New Roman" w:hAnsi="Times New Roman" w:cs="Times New Roman"/>
          <w:sz w:val="24"/>
          <w:szCs w:val="24"/>
          <w:lang w:val="en-US" w:eastAsia="ru-RU"/>
        </w:rPr>
        <w:t xml:space="preserve"> Upon termination of this Agreement by either Party and for any reason, the Licensee and its Authorized Users must immediately cease all use of the Software.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12.5.</w:t>
      </w:r>
      <w:r w:rsidRPr="00775FD3">
        <w:rPr>
          <w:rFonts w:ascii="Times New Roman" w:eastAsia="Times New Roman" w:hAnsi="Times New Roman" w:cs="Times New Roman"/>
          <w:sz w:val="24"/>
          <w:szCs w:val="24"/>
          <w:lang w:val="en-US" w:eastAsia="ru-RU"/>
        </w:rPr>
        <w:t xml:space="preserve"> If any provision of this Agreement is held invalid or unenforceable by a competent court, the remaining provisions shall remain in full force and effect.</w:t>
      </w:r>
    </w:p>
    <w:p w:rsid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E7FE7">
        <w:rPr>
          <w:rFonts w:ascii="Times New Roman" w:eastAsia="Times New Roman" w:hAnsi="Times New Roman" w:cs="Times New Roman"/>
          <w:b/>
          <w:bCs/>
          <w:sz w:val="24"/>
          <w:szCs w:val="24"/>
          <w:lang w:eastAsia="ru-RU"/>
        </w:rPr>
        <w:t xml:space="preserve">13. </w:t>
      </w:r>
      <w:proofErr w:type="spellStart"/>
      <w:r w:rsidRPr="002E7FE7">
        <w:rPr>
          <w:rFonts w:ascii="Times New Roman" w:eastAsia="Times New Roman" w:hAnsi="Times New Roman" w:cs="Times New Roman"/>
          <w:b/>
          <w:bCs/>
          <w:sz w:val="24"/>
          <w:szCs w:val="24"/>
          <w:lang w:eastAsia="ru-RU"/>
        </w:rPr>
        <w:t>Additional</w:t>
      </w:r>
      <w:proofErr w:type="spellEnd"/>
      <w:r w:rsidRPr="002E7FE7">
        <w:rPr>
          <w:rFonts w:ascii="Times New Roman" w:eastAsia="Times New Roman" w:hAnsi="Times New Roman" w:cs="Times New Roman"/>
          <w:b/>
          <w:bCs/>
          <w:sz w:val="24"/>
          <w:szCs w:val="24"/>
          <w:lang w:eastAsia="ru-RU"/>
        </w:rPr>
        <w:t xml:space="preserve"> </w:t>
      </w:r>
      <w:proofErr w:type="spellStart"/>
      <w:r w:rsidRPr="002E7FE7">
        <w:rPr>
          <w:rFonts w:ascii="Times New Roman" w:eastAsia="Times New Roman" w:hAnsi="Times New Roman" w:cs="Times New Roman"/>
          <w:b/>
          <w:bCs/>
          <w:sz w:val="24"/>
          <w:szCs w:val="24"/>
          <w:lang w:eastAsia="ru-RU"/>
        </w:rPr>
        <w:t>Provisions</w:t>
      </w:r>
      <w:proofErr w:type="spellEnd"/>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13.1.</w:t>
      </w:r>
      <w:r w:rsidRPr="00775FD3">
        <w:rPr>
          <w:rFonts w:ascii="Times New Roman" w:eastAsia="Times New Roman" w:hAnsi="Times New Roman" w:cs="Times New Roman"/>
          <w:sz w:val="24"/>
          <w:szCs w:val="24"/>
          <w:lang w:val="en-US" w:eastAsia="ru-RU"/>
        </w:rPr>
        <w:t xml:space="preserve"> The Licensee is prohibited from using the Software to send mass electronic communications of commercial, advertising, or other nature that have not been agreed to (not requested) by the recipient via email or in teleconference groups (“spam”).</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sz w:val="24"/>
          <w:szCs w:val="24"/>
          <w:lang w:val="en-US" w:eastAsia="ru-RU"/>
        </w:rPr>
        <w:t>Communications shall not be considered spam if they are sent with the recipient’s consent and include the ability to opt out.</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lastRenderedPageBreak/>
        <w:t>13.2.</w:t>
      </w:r>
      <w:r w:rsidRPr="00775FD3">
        <w:rPr>
          <w:rFonts w:ascii="Times New Roman" w:eastAsia="Times New Roman" w:hAnsi="Times New Roman" w:cs="Times New Roman"/>
          <w:sz w:val="24"/>
          <w:szCs w:val="24"/>
          <w:lang w:val="en-US" w:eastAsia="ru-RU"/>
        </w:rPr>
        <w:t xml:space="preserve"> The Licensee shall use the Software solely for lawful purposes and by lawful means, in compliance with the laws of the Russian Federation, the European Union, Southeast Asian countries, and the United States.</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13.3.</w:t>
      </w:r>
      <w:r w:rsidRPr="00775FD3">
        <w:rPr>
          <w:rFonts w:ascii="Times New Roman" w:eastAsia="Times New Roman" w:hAnsi="Times New Roman" w:cs="Times New Roman"/>
          <w:sz w:val="24"/>
          <w:szCs w:val="24"/>
          <w:lang w:val="en-US" w:eastAsia="ru-RU"/>
        </w:rPr>
        <w:t xml:space="preserve"> The Licensee shall bear full responsibility for the content of its Account (including any instance of the Software), as well as for all data created and maintained by the Licensee.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sz w:val="24"/>
          <w:szCs w:val="24"/>
          <w:lang w:val="en-US" w:eastAsia="ru-RU"/>
        </w:rPr>
        <w:t>The Licensor does not perform prior review of the content posted and/or distributed by the Licensee; however, if such content violates applicable law, the Licensor reserves the right to suspend or delete the relevant Account and data without prior notice.</w:t>
      </w:r>
    </w:p>
    <w:p w:rsidR="00775FD3" w:rsidRPr="00775FD3" w:rsidRDefault="00775FD3" w:rsidP="00775FD3">
      <w:pPr>
        <w:spacing w:before="100" w:beforeAutospacing="1" w:after="100" w:afterAutospacing="1" w:line="240" w:lineRule="auto"/>
        <w:rPr>
          <w:rFonts w:ascii="Times New Roman" w:eastAsia="Times New Roman" w:hAnsi="Times New Roman" w:cs="Times New Roman"/>
          <w:sz w:val="24"/>
          <w:szCs w:val="24"/>
          <w:lang w:val="en-US" w:eastAsia="ru-RU"/>
        </w:rPr>
      </w:pPr>
      <w:r w:rsidRPr="00775FD3">
        <w:rPr>
          <w:rFonts w:ascii="Times New Roman" w:eastAsia="Times New Roman" w:hAnsi="Times New Roman" w:cs="Times New Roman"/>
          <w:b/>
          <w:bCs/>
          <w:sz w:val="24"/>
          <w:szCs w:val="24"/>
          <w:lang w:val="en-US" w:eastAsia="ru-RU"/>
        </w:rPr>
        <w:t>13.4.</w:t>
      </w:r>
      <w:r w:rsidRPr="00775FD3">
        <w:rPr>
          <w:rFonts w:ascii="Times New Roman" w:eastAsia="Times New Roman" w:hAnsi="Times New Roman" w:cs="Times New Roman"/>
          <w:sz w:val="24"/>
          <w:szCs w:val="24"/>
          <w:lang w:val="en-US" w:eastAsia="ru-RU"/>
        </w:rPr>
        <w:t xml:space="preserve"> The Licensor does not provide telecommunications services, does not organize access to information systems or telecommunications networks (including the Internet), and does not engage in the receipt, processing, storage, transmission, or delivery of electronic communications.</w:t>
      </w:r>
    </w:p>
    <w:p w:rsidR="002E7FE7" w:rsidRPr="002E7FE7" w:rsidRDefault="002E7FE7" w:rsidP="002E7FE7">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2E7FE7">
        <w:rPr>
          <w:rFonts w:ascii="Times New Roman" w:eastAsia="Times New Roman" w:hAnsi="Times New Roman" w:cs="Times New Roman"/>
          <w:b/>
          <w:bCs/>
          <w:sz w:val="24"/>
          <w:szCs w:val="24"/>
          <w:lang w:val="en-US" w:eastAsia="ru-RU"/>
        </w:rPr>
        <w:t>14. Contact</w:t>
      </w:r>
    </w:p>
    <w:p w:rsidR="00775FD3" w:rsidRPr="00775FD3" w:rsidRDefault="00775FD3" w:rsidP="00775FD3">
      <w:pPr>
        <w:pStyle w:val="a3"/>
        <w:rPr>
          <w:lang w:val="en-US"/>
        </w:rPr>
      </w:pPr>
      <w:r w:rsidRPr="00775FD3">
        <w:rPr>
          <w:lang w:val="en-US"/>
        </w:rPr>
        <w:t>Inquiries regarding the terms of this Agreement and Technical Support requests may be sent to:</w:t>
      </w:r>
      <w:r w:rsidRPr="00775FD3">
        <w:rPr>
          <w:lang w:val="en-US"/>
        </w:rPr>
        <w:br/>
      </w:r>
      <w:r>
        <w:rPr>
          <w:rFonts w:ascii="Segoe UI Symbol" w:hAnsi="Segoe UI Symbol" w:cs="Segoe UI Symbol"/>
        </w:rPr>
        <w:t>📧</w:t>
      </w:r>
      <w:r w:rsidRPr="00775FD3">
        <w:rPr>
          <w:lang w:val="en-US"/>
        </w:rPr>
        <w:t xml:space="preserve"> </w:t>
      </w:r>
      <w:r w:rsidRPr="00775FD3">
        <w:rPr>
          <w:rStyle w:val="a4"/>
          <w:lang w:val="en-US"/>
        </w:rPr>
        <w:t>birsmoto@gmail.com</w:t>
      </w:r>
    </w:p>
    <w:p w:rsidR="00775FD3" w:rsidRPr="00775FD3" w:rsidRDefault="00775FD3" w:rsidP="00775FD3">
      <w:pPr>
        <w:pStyle w:val="2"/>
        <w:rPr>
          <w:sz w:val="24"/>
          <w:szCs w:val="24"/>
          <w:lang w:val="en-US"/>
        </w:rPr>
      </w:pPr>
      <w:r w:rsidRPr="00775FD3">
        <w:rPr>
          <w:sz w:val="24"/>
          <w:szCs w:val="24"/>
          <w:lang w:val="en-US"/>
        </w:rPr>
        <w:t>Service Provider</w:t>
      </w:r>
    </w:p>
    <w:p w:rsidR="00775FD3" w:rsidRPr="00775FD3" w:rsidRDefault="00775FD3" w:rsidP="00775FD3">
      <w:pPr>
        <w:pStyle w:val="a3"/>
        <w:rPr>
          <w:lang w:val="en-US"/>
        </w:rPr>
      </w:pPr>
      <w:r w:rsidRPr="00775FD3">
        <w:rPr>
          <w:lang w:val="en-US"/>
        </w:rPr>
        <w:t>For users — individuals and legal entities whose commercial activities are conducted within the European Union, Southeast Asia, and the United States.</w:t>
      </w:r>
    </w:p>
    <w:p w:rsidR="00775FD3" w:rsidRPr="00775FD3" w:rsidRDefault="00775FD3" w:rsidP="00775FD3">
      <w:pPr>
        <w:pStyle w:val="a3"/>
        <w:rPr>
          <w:lang w:val="en-US"/>
        </w:rPr>
      </w:pPr>
      <w:r w:rsidRPr="00775FD3">
        <w:rPr>
          <w:lang w:val="en-US"/>
        </w:rPr>
        <w:t>Payments for the use of the system may be processed by regional Operators, including:</w:t>
      </w:r>
    </w:p>
    <w:p w:rsidR="00775FD3" w:rsidRPr="00775FD3" w:rsidRDefault="00775FD3" w:rsidP="00775FD3">
      <w:pPr>
        <w:numPr>
          <w:ilvl w:val="0"/>
          <w:numId w:val="9"/>
        </w:numPr>
        <w:spacing w:before="100" w:beforeAutospacing="1" w:after="100" w:afterAutospacing="1" w:line="240" w:lineRule="auto"/>
        <w:rPr>
          <w:rFonts w:ascii="Times New Roman" w:hAnsi="Times New Roman" w:cs="Times New Roman"/>
          <w:sz w:val="24"/>
          <w:szCs w:val="24"/>
        </w:rPr>
      </w:pPr>
      <w:r w:rsidRPr="00775FD3">
        <w:rPr>
          <w:rFonts w:ascii="Times New Roman" w:hAnsi="Times New Roman" w:cs="Times New Roman"/>
          <w:sz w:val="24"/>
          <w:szCs w:val="24"/>
        </w:rPr>
        <w:t xml:space="preserve">PT </w:t>
      </w:r>
      <w:proofErr w:type="spellStart"/>
      <w:r w:rsidRPr="00775FD3">
        <w:rPr>
          <w:rFonts w:ascii="Times New Roman" w:hAnsi="Times New Roman" w:cs="Times New Roman"/>
          <w:sz w:val="24"/>
          <w:szCs w:val="24"/>
        </w:rPr>
        <w:t>Bali</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Internet</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Rental</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Solutions</w:t>
      </w:r>
      <w:proofErr w:type="spellEnd"/>
      <w:r w:rsidRPr="00775FD3">
        <w:rPr>
          <w:rFonts w:ascii="Times New Roman" w:hAnsi="Times New Roman" w:cs="Times New Roman"/>
          <w:sz w:val="24"/>
          <w:szCs w:val="24"/>
        </w:rPr>
        <w:t xml:space="preserve"> </w:t>
      </w:r>
    </w:p>
    <w:p w:rsidR="00775FD3" w:rsidRPr="00775FD3" w:rsidRDefault="00775FD3" w:rsidP="00775FD3">
      <w:pPr>
        <w:numPr>
          <w:ilvl w:val="0"/>
          <w:numId w:val="9"/>
        </w:numPr>
        <w:spacing w:before="100" w:beforeAutospacing="1" w:after="100" w:afterAutospacing="1" w:line="240" w:lineRule="auto"/>
        <w:rPr>
          <w:rFonts w:ascii="Times New Roman" w:hAnsi="Times New Roman" w:cs="Times New Roman"/>
          <w:sz w:val="24"/>
          <w:szCs w:val="24"/>
        </w:rPr>
      </w:pPr>
      <w:proofErr w:type="spellStart"/>
      <w:r w:rsidRPr="00775FD3">
        <w:rPr>
          <w:rFonts w:ascii="Times New Roman" w:hAnsi="Times New Roman" w:cs="Times New Roman"/>
          <w:sz w:val="24"/>
          <w:szCs w:val="24"/>
        </w:rPr>
        <w:t>Pick</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Me</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Travel</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Co</w:t>
      </w:r>
      <w:proofErr w:type="spellEnd"/>
      <w:r w:rsidRPr="00775FD3">
        <w:rPr>
          <w:rFonts w:ascii="Times New Roman" w:hAnsi="Times New Roman" w:cs="Times New Roman"/>
          <w:sz w:val="24"/>
          <w:szCs w:val="24"/>
        </w:rPr>
        <w:t xml:space="preserve">., </w:t>
      </w:r>
      <w:proofErr w:type="spellStart"/>
      <w:r w:rsidRPr="00775FD3">
        <w:rPr>
          <w:rFonts w:ascii="Times New Roman" w:hAnsi="Times New Roman" w:cs="Times New Roman"/>
          <w:sz w:val="24"/>
          <w:szCs w:val="24"/>
        </w:rPr>
        <w:t>Ltd</w:t>
      </w:r>
      <w:proofErr w:type="spellEnd"/>
    </w:p>
    <w:p w:rsidR="008B64EA" w:rsidRPr="002E7FE7" w:rsidRDefault="00515346">
      <w:pPr>
        <w:rPr>
          <w:rFonts w:ascii="Times New Roman" w:hAnsi="Times New Roman" w:cs="Times New Roman"/>
          <w:sz w:val="24"/>
          <w:szCs w:val="24"/>
        </w:rPr>
      </w:pPr>
    </w:p>
    <w:sectPr w:rsidR="008B64EA" w:rsidRPr="002E7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78C9"/>
    <w:multiLevelType w:val="multilevel"/>
    <w:tmpl w:val="2F88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E3306"/>
    <w:multiLevelType w:val="multilevel"/>
    <w:tmpl w:val="3778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33192"/>
    <w:multiLevelType w:val="multilevel"/>
    <w:tmpl w:val="B62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A37AA"/>
    <w:multiLevelType w:val="multilevel"/>
    <w:tmpl w:val="776E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B4D94"/>
    <w:multiLevelType w:val="multilevel"/>
    <w:tmpl w:val="C67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50F8A"/>
    <w:multiLevelType w:val="multilevel"/>
    <w:tmpl w:val="C55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C332A"/>
    <w:multiLevelType w:val="multilevel"/>
    <w:tmpl w:val="1D8A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C0D26"/>
    <w:multiLevelType w:val="multilevel"/>
    <w:tmpl w:val="55E8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258C3"/>
    <w:multiLevelType w:val="multilevel"/>
    <w:tmpl w:val="0878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7"/>
  </w:num>
  <w:num w:numId="6">
    <w:abstractNumId w:val="0"/>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B8"/>
    <w:rsid w:val="000D2E5D"/>
    <w:rsid w:val="002E7FE7"/>
    <w:rsid w:val="00515346"/>
    <w:rsid w:val="00775FD3"/>
    <w:rsid w:val="009A1EB8"/>
    <w:rsid w:val="00C120AB"/>
    <w:rsid w:val="00FA1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82D3"/>
  <w15:chartTrackingRefBased/>
  <w15:docId w15:val="{3840118E-B79D-499F-91C3-8F273CEB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7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E7F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7F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F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E7FE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7FE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E7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7FE7"/>
    <w:rPr>
      <w:b/>
      <w:bCs/>
    </w:rPr>
  </w:style>
  <w:style w:type="character" w:styleId="a5">
    <w:name w:val="Hyperlink"/>
    <w:basedOn w:val="a0"/>
    <w:uiPriority w:val="99"/>
    <w:semiHidden/>
    <w:unhideWhenUsed/>
    <w:rsid w:val="002E7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276">
      <w:bodyDiv w:val="1"/>
      <w:marLeft w:val="0"/>
      <w:marRight w:val="0"/>
      <w:marTop w:val="0"/>
      <w:marBottom w:val="0"/>
      <w:divBdr>
        <w:top w:val="none" w:sz="0" w:space="0" w:color="auto"/>
        <w:left w:val="none" w:sz="0" w:space="0" w:color="auto"/>
        <w:bottom w:val="none" w:sz="0" w:space="0" w:color="auto"/>
        <w:right w:val="none" w:sz="0" w:space="0" w:color="auto"/>
      </w:divBdr>
    </w:div>
    <w:div w:id="66460199">
      <w:bodyDiv w:val="1"/>
      <w:marLeft w:val="0"/>
      <w:marRight w:val="0"/>
      <w:marTop w:val="0"/>
      <w:marBottom w:val="0"/>
      <w:divBdr>
        <w:top w:val="none" w:sz="0" w:space="0" w:color="auto"/>
        <w:left w:val="none" w:sz="0" w:space="0" w:color="auto"/>
        <w:bottom w:val="none" w:sz="0" w:space="0" w:color="auto"/>
        <w:right w:val="none" w:sz="0" w:space="0" w:color="auto"/>
      </w:divBdr>
    </w:div>
    <w:div w:id="68508269">
      <w:bodyDiv w:val="1"/>
      <w:marLeft w:val="0"/>
      <w:marRight w:val="0"/>
      <w:marTop w:val="0"/>
      <w:marBottom w:val="0"/>
      <w:divBdr>
        <w:top w:val="none" w:sz="0" w:space="0" w:color="auto"/>
        <w:left w:val="none" w:sz="0" w:space="0" w:color="auto"/>
        <w:bottom w:val="none" w:sz="0" w:space="0" w:color="auto"/>
        <w:right w:val="none" w:sz="0" w:space="0" w:color="auto"/>
      </w:divBdr>
    </w:div>
    <w:div w:id="155607639">
      <w:bodyDiv w:val="1"/>
      <w:marLeft w:val="0"/>
      <w:marRight w:val="0"/>
      <w:marTop w:val="0"/>
      <w:marBottom w:val="0"/>
      <w:divBdr>
        <w:top w:val="none" w:sz="0" w:space="0" w:color="auto"/>
        <w:left w:val="none" w:sz="0" w:space="0" w:color="auto"/>
        <w:bottom w:val="none" w:sz="0" w:space="0" w:color="auto"/>
        <w:right w:val="none" w:sz="0" w:space="0" w:color="auto"/>
      </w:divBdr>
    </w:div>
    <w:div w:id="374812730">
      <w:bodyDiv w:val="1"/>
      <w:marLeft w:val="0"/>
      <w:marRight w:val="0"/>
      <w:marTop w:val="0"/>
      <w:marBottom w:val="0"/>
      <w:divBdr>
        <w:top w:val="none" w:sz="0" w:space="0" w:color="auto"/>
        <w:left w:val="none" w:sz="0" w:space="0" w:color="auto"/>
        <w:bottom w:val="none" w:sz="0" w:space="0" w:color="auto"/>
        <w:right w:val="none" w:sz="0" w:space="0" w:color="auto"/>
      </w:divBdr>
    </w:div>
    <w:div w:id="656613188">
      <w:bodyDiv w:val="1"/>
      <w:marLeft w:val="0"/>
      <w:marRight w:val="0"/>
      <w:marTop w:val="0"/>
      <w:marBottom w:val="0"/>
      <w:divBdr>
        <w:top w:val="none" w:sz="0" w:space="0" w:color="auto"/>
        <w:left w:val="none" w:sz="0" w:space="0" w:color="auto"/>
        <w:bottom w:val="none" w:sz="0" w:space="0" w:color="auto"/>
        <w:right w:val="none" w:sz="0" w:space="0" w:color="auto"/>
      </w:divBdr>
    </w:div>
    <w:div w:id="1140733217">
      <w:bodyDiv w:val="1"/>
      <w:marLeft w:val="0"/>
      <w:marRight w:val="0"/>
      <w:marTop w:val="0"/>
      <w:marBottom w:val="0"/>
      <w:divBdr>
        <w:top w:val="none" w:sz="0" w:space="0" w:color="auto"/>
        <w:left w:val="none" w:sz="0" w:space="0" w:color="auto"/>
        <w:bottom w:val="none" w:sz="0" w:space="0" w:color="auto"/>
        <w:right w:val="none" w:sz="0" w:space="0" w:color="auto"/>
      </w:divBdr>
    </w:div>
    <w:div w:id="1235553908">
      <w:bodyDiv w:val="1"/>
      <w:marLeft w:val="0"/>
      <w:marRight w:val="0"/>
      <w:marTop w:val="0"/>
      <w:marBottom w:val="0"/>
      <w:divBdr>
        <w:top w:val="none" w:sz="0" w:space="0" w:color="auto"/>
        <w:left w:val="none" w:sz="0" w:space="0" w:color="auto"/>
        <w:bottom w:val="none" w:sz="0" w:space="0" w:color="auto"/>
        <w:right w:val="none" w:sz="0" w:space="0" w:color="auto"/>
      </w:divBdr>
    </w:div>
    <w:div w:id="1246375442">
      <w:bodyDiv w:val="1"/>
      <w:marLeft w:val="0"/>
      <w:marRight w:val="0"/>
      <w:marTop w:val="0"/>
      <w:marBottom w:val="0"/>
      <w:divBdr>
        <w:top w:val="none" w:sz="0" w:space="0" w:color="auto"/>
        <w:left w:val="none" w:sz="0" w:space="0" w:color="auto"/>
        <w:bottom w:val="none" w:sz="0" w:space="0" w:color="auto"/>
        <w:right w:val="none" w:sz="0" w:space="0" w:color="auto"/>
      </w:divBdr>
    </w:div>
    <w:div w:id="1414276899">
      <w:bodyDiv w:val="1"/>
      <w:marLeft w:val="0"/>
      <w:marRight w:val="0"/>
      <w:marTop w:val="0"/>
      <w:marBottom w:val="0"/>
      <w:divBdr>
        <w:top w:val="none" w:sz="0" w:space="0" w:color="auto"/>
        <w:left w:val="none" w:sz="0" w:space="0" w:color="auto"/>
        <w:bottom w:val="none" w:sz="0" w:space="0" w:color="auto"/>
        <w:right w:val="none" w:sz="0" w:space="0" w:color="auto"/>
      </w:divBdr>
    </w:div>
    <w:div w:id="1612469481">
      <w:bodyDiv w:val="1"/>
      <w:marLeft w:val="0"/>
      <w:marRight w:val="0"/>
      <w:marTop w:val="0"/>
      <w:marBottom w:val="0"/>
      <w:divBdr>
        <w:top w:val="none" w:sz="0" w:space="0" w:color="auto"/>
        <w:left w:val="none" w:sz="0" w:space="0" w:color="auto"/>
        <w:bottom w:val="none" w:sz="0" w:space="0" w:color="auto"/>
        <w:right w:val="none" w:sz="0" w:space="0" w:color="auto"/>
      </w:divBdr>
    </w:div>
    <w:div w:id="1666592336">
      <w:bodyDiv w:val="1"/>
      <w:marLeft w:val="0"/>
      <w:marRight w:val="0"/>
      <w:marTop w:val="0"/>
      <w:marBottom w:val="0"/>
      <w:divBdr>
        <w:top w:val="none" w:sz="0" w:space="0" w:color="auto"/>
        <w:left w:val="none" w:sz="0" w:space="0" w:color="auto"/>
        <w:bottom w:val="none" w:sz="0" w:space="0" w:color="auto"/>
        <w:right w:val="none" w:sz="0" w:space="0" w:color="auto"/>
      </w:divBdr>
    </w:div>
    <w:div w:id="1955942743">
      <w:bodyDiv w:val="1"/>
      <w:marLeft w:val="0"/>
      <w:marRight w:val="0"/>
      <w:marTop w:val="0"/>
      <w:marBottom w:val="0"/>
      <w:divBdr>
        <w:top w:val="none" w:sz="0" w:space="0" w:color="auto"/>
        <w:left w:val="none" w:sz="0" w:space="0" w:color="auto"/>
        <w:bottom w:val="none" w:sz="0" w:space="0" w:color="auto"/>
        <w:right w:val="none" w:sz="0" w:space="0" w:color="auto"/>
      </w:divBdr>
    </w:div>
    <w:div w:id="1982148470">
      <w:bodyDiv w:val="1"/>
      <w:marLeft w:val="0"/>
      <w:marRight w:val="0"/>
      <w:marTop w:val="0"/>
      <w:marBottom w:val="0"/>
      <w:divBdr>
        <w:top w:val="none" w:sz="0" w:space="0" w:color="auto"/>
        <w:left w:val="none" w:sz="0" w:space="0" w:color="auto"/>
        <w:bottom w:val="none" w:sz="0" w:space="0" w:color="auto"/>
        <w:right w:val="none" w:sz="0" w:space="0" w:color="auto"/>
      </w:divBdr>
    </w:div>
    <w:div w:id="2047949787">
      <w:bodyDiv w:val="1"/>
      <w:marLeft w:val="0"/>
      <w:marRight w:val="0"/>
      <w:marTop w:val="0"/>
      <w:marBottom w:val="0"/>
      <w:divBdr>
        <w:top w:val="none" w:sz="0" w:space="0" w:color="auto"/>
        <w:left w:val="none" w:sz="0" w:space="0" w:color="auto"/>
        <w:bottom w:val="none" w:sz="0" w:space="0" w:color="auto"/>
        <w:right w:val="none" w:sz="0" w:space="0" w:color="auto"/>
      </w:divBdr>
    </w:div>
    <w:div w:id="21164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m.birs.app" TargetMode="External"/><Relationship Id="rId3" Type="http://schemas.openxmlformats.org/officeDocument/2006/relationships/settings" Target="settings.xml"/><Relationship Id="rId7" Type="http://schemas.openxmlformats.org/officeDocument/2006/relationships/hyperlink" Target="https://crm.birs.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m.birs.app" TargetMode="External"/><Relationship Id="rId5" Type="http://schemas.openxmlformats.org/officeDocument/2006/relationships/hyperlink" Target="https://crm.birs.ap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2790</Words>
  <Characters>15908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Оприков Антон</dc:creator>
  <cp:keywords/>
  <dc:description/>
  <cp:lastModifiedBy>Оприков Антон</cp:lastModifiedBy>
  <cp:revision>2</cp:revision>
  <dcterms:created xsi:type="dcterms:W3CDTF">2026-04-21T09:40:00Z</dcterms:created>
  <dcterms:modified xsi:type="dcterms:W3CDTF">2026-04-21T10:11:00Z</dcterms:modified>
</cp:coreProperties>
</file>